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D0C" w:rsidRPr="008D5D0C" w:rsidRDefault="00B8762A" w:rsidP="00786A7E">
      <w:pPr>
        <w:shd w:val="clear" w:color="auto" w:fill="FFFFFF"/>
        <w:spacing w:after="0" w:line="255" w:lineRule="atLeast"/>
        <w:rPr>
          <w:rFonts w:ascii="Arial" w:eastAsia="Times New Roman" w:hAnsi="Arial" w:cs="Arial"/>
          <w:bCs/>
          <w:color w:val="000000"/>
          <w:sz w:val="18"/>
          <w:szCs w:val="18"/>
        </w:rPr>
      </w:pPr>
      <w:r w:rsidRPr="008D5D0C">
        <w:rPr>
          <w:rFonts w:ascii="Arial" w:eastAsia="Times New Roman" w:hAnsi="Arial" w:cs="Arial"/>
          <w:bCs/>
          <w:color w:val="000000"/>
          <w:sz w:val="18"/>
          <w:szCs w:val="18"/>
        </w:rPr>
        <w:t xml:space="preserve">BURNHAM LIBRARY </w:t>
      </w:r>
      <w:bookmarkStart w:id="0" w:name="_GoBack"/>
      <w:bookmarkEnd w:id="0"/>
    </w:p>
    <w:p w:rsidR="00786A7E" w:rsidRPr="008D5D0C" w:rsidRDefault="00AD06CE" w:rsidP="00786A7E">
      <w:pPr>
        <w:shd w:val="clear" w:color="auto" w:fill="FFFFFF"/>
        <w:spacing w:after="0" w:line="255" w:lineRule="atLeast"/>
        <w:rPr>
          <w:rFonts w:ascii="Arial" w:eastAsia="Times New Roman" w:hAnsi="Arial" w:cs="Arial"/>
          <w:bCs/>
          <w:color w:val="000000"/>
          <w:sz w:val="18"/>
          <w:szCs w:val="18"/>
        </w:rPr>
      </w:pPr>
      <w:r w:rsidRPr="008D5D0C">
        <w:rPr>
          <w:rFonts w:ascii="Arial" w:eastAsia="Times New Roman" w:hAnsi="Arial" w:cs="Arial"/>
          <w:bCs/>
          <w:color w:val="000000"/>
          <w:sz w:val="18"/>
          <w:szCs w:val="18"/>
        </w:rPr>
        <w:t xml:space="preserve">ANKER PORTABLE POWER BANK </w:t>
      </w:r>
      <w:r w:rsidR="00786A7E" w:rsidRPr="008D5D0C">
        <w:rPr>
          <w:rFonts w:ascii="Arial" w:eastAsia="Times New Roman" w:hAnsi="Arial" w:cs="Arial"/>
          <w:bCs/>
          <w:color w:val="000000"/>
          <w:sz w:val="18"/>
          <w:szCs w:val="18"/>
        </w:rPr>
        <w:t>LENDING POLICY</w:t>
      </w:r>
    </w:p>
    <w:p w:rsidR="00786A7E" w:rsidRPr="008D5D0C" w:rsidRDefault="00786A7E" w:rsidP="00786A7E">
      <w:pPr>
        <w:shd w:val="clear" w:color="auto" w:fill="FFFFFF"/>
        <w:spacing w:after="0" w:line="255" w:lineRule="atLeast"/>
        <w:rPr>
          <w:rFonts w:ascii="Arial" w:eastAsia="Times New Roman" w:hAnsi="Arial" w:cs="Arial"/>
          <w:bCs/>
          <w:color w:val="000000"/>
          <w:sz w:val="18"/>
          <w:szCs w:val="18"/>
        </w:rPr>
      </w:pPr>
    </w:p>
    <w:p w:rsidR="00786A7E" w:rsidRDefault="00786A7E" w:rsidP="00786A7E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86A7E">
        <w:rPr>
          <w:rFonts w:ascii="Arial" w:eastAsia="Times New Roman" w:hAnsi="Arial" w:cs="Arial"/>
          <w:b/>
          <w:bCs/>
          <w:color w:val="000000"/>
          <w:sz w:val="18"/>
          <w:szCs w:val="18"/>
        </w:rPr>
        <w:t>ELIGIBILITY</w:t>
      </w:r>
      <w:r w:rsidRPr="00786A7E">
        <w:rPr>
          <w:rFonts w:ascii="Arial" w:eastAsia="Times New Roman" w:hAnsi="Arial" w:cs="Arial"/>
          <w:color w:val="000000"/>
          <w:sz w:val="18"/>
          <w:szCs w:val="18"/>
        </w:rPr>
        <w:t xml:space="preserve">: </w:t>
      </w:r>
      <w:r w:rsidR="00AD06CE">
        <w:rPr>
          <w:rFonts w:ascii="Arial" w:eastAsia="Times New Roman" w:hAnsi="Arial" w:cs="Arial"/>
          <w:color w:val="000000"/>
          <w:sz w:val="18"/>
          <w:szCs w:val="18"/>
        </w:rPr>
        <w:t>Anker Portable Power Banks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786A7E">
        <w:rPr>
          <w:rFonts w:ascii="Arial" w:eastAsia="Times New Roman" w:hAnsi="Arial" w:cs="Arial"/>
          <w:color w:val="000000"/>
          <w:sz w:val="18"/>
          <w:szCs w:val="18"/>
        </w:rPr>
        <w:t>are available for loan to patrons in good standing. A library card must be presented at check out and the liability form must be filled out or on file. Patrons must be 18 years of age to borrow a</w:t>
      </w:r>
      <w:r w:rsidR="00AD06CE">
        <w:rPr>
          <w:rFonts w:ascii="Arial" w:eastAsia="Times New Roman" w:hAnsi="Arial" w:cs="Arial"/>
          <w:color w:val="000000"/>
          <w:sz w:val="18"/>
          <w:szCs w:val="18"/>
        </w:rPr>
        <w:t>n</w:t>
      </w:r>
      <w:r w:rsidR="003B3F7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AD06CE">
        <w:rPr>
          <w:rFonts w:ascii="Arial" w:eastAsia="Times New Roman" w:hAnsi="Arial" w:cs="Arial"/>
          <w:color w:val="000000"/>
          <w:sz w:val="18"/>
          <w:szCs w:val="18"/>
        </w:rPr>
        <w:t>Anker Portable Power Bank</w:t>
      </w:r>
      <w:r w:rsidRPr="00786A7E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786A7E" w:rsidRPr="00786A7E" w:rsidRDefault="00786A7E" w:rsidP="00786A7E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786A7E" w:rsidRDefault="00786A7E" w:rsidP="00786A7E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86A7E">
        <w:rPr>
          <w:rFonts w:ascii="Arial" w:eastAsia="Times New Roman" w:hAnsi="Arial" w:cs="Arial"/>
          <w:b/>
          <w:bCs/>
          <w:color w:val="000000"/>
          <w:sz w:val="18"/>
          <w:szCs w:val="18"/>
        </w:rPr>
        <w:t>LIABILITY</w:t>
      </w:r>
      <w:r w:rsidRPr="00786A7E">
        <w:rPr>
          <w:rFonts w:ascii="Arial" w:eastAsia="Times New Roman" w:hAnsi="Arial" w:cs="Arial"/>
          <w:color w:val="000000"/>
          <w:sz w:val="18"/>
          <w:szCs w:val="18"/>
        </w:rPr>
        <w:t>: The user agrees to assume any and all liability for the cost of repair or replacement in the event of loss due to theft, damage, negligence or misuse</w:t>
      </w:r>
      <w:r w:rsidR="003B3F73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B8762A" w:rsidRPr="00786A7E" w:rsidRDefault="00B8762A" w:rsidP="00786A7E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786A7E" w:rsidRDefault="00786A7E" w:rsidP="00786A7E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86A7E">
        <w:rPr>
          <w:rFonts w:ascii="Arial" w:eastAsia="Times New Roman" w:hAnsi="Arial" w:cs="Arial"/>
          <w:b/>
          <w:bCs/>
          <w:color w:val="000000"/>
          <w:sz w:val="18"/>
          <w:szCs w:val="18"/>
        </w:rPr>
        <w:t>AVAILABILITY</w:t>
      </w:r>
      <w:r w:rsidRPr="00786A7E">
        <w:rPr>
          <w:rFonts w:ascii="Arial" w:eastAsia="Times New Roman" w:hAnsi="Arial" w:cs="Arial"/>
          <w:color w:val="000000"/>
          <w:sz w:val="18"/>
          <w:szCs w:val="18"/>
        </w:rPr>
        <w:t>: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AD06CE">
        <w:rPr>
          <w:rFonts w:ascii="Arial" w:eastAsia="Times New Roman" w:hAnsi="Arial" w:cs="Arial"/>
          <w:color w:val="000000"/>
          <w:sz w:val="18"/>
          <w:szCs w:val="18"/>
        </w:rPr>
        <w:t>Anker Portable Power Bank</w:t>
      </w:r>
      <w:r w:rsidRPr="00786A7E">
        <w:rPr>
          <w:rFonts w:ascii="Arial" w:eastAsia="Times New Roman" w:hAnsi="Arial" w:cs="Arial"/>
          <w:color w:val="000000"/>
          <w:sz w:val="18"/>
          <w:szCs w:val="18"/>
        </w:rPr>
        <w:t xml:space="preserve"> are available for loan on a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first-come, first-served basis</w:t>
      </w:r>
      <w:r w:rsidR="00AD06CE">
        <w:rPr>
          <w:rFonts w:ascii="Arial" w:eastAsia="Times New Roman" w:hAnsi="Arial" w:cs="Arial"/>
          <w:color w:val="000000"/>
          <w:sz w:val="18"/>
          <w:szCs w:val="18"/>
        </w:rPr>
        <w:t>.  Anker Portable Power Banks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8F4C11">
        <w:rPr>
          <w:rFonts w:ascii="Arial" w:eastAsia="Times New Roman" w:hAnsi="Arial" w:cs="Arial"/>
          <w:color w:val="000000"/>
          <w:sz w:val="18"/>
          <w:szCs w:val="18"/>
        </w:rPr>
        <w:t xml:space="preserve">cannot be held and will only be circulated to Bridgewater residents at the discretion of the staff. </w:t>
      </w:r>
    </w:p>
    <w:p w:rsidR="00786A7E" w:rsidRPr="00786A7E" w:rsidRDefault="00786A7E" w:rsidP="00786A7E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786A7E" w:rsidRDefault="00786A7E" w:rsidP="00786A7E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86A7E">
        <w:rPr>
          <w:rFonts w:ascii="Arial" w:eastAsia="Times New Roman" w:hAnsi="Arial" w:cs="Arial"/>
          <w:b/>
          <w:bCs/>
          <w:color w:val="000000"/>
          <w:sz w:val="18"/>
          <w:szCs w:val="18"/>
        </w:rPr>
        <w:t>LOAN PERIOD</w:t>
      </w:r>
      <w:r w:rsidRPr="00786A7E">
        <w:rPr>
          <w:rFonts w:ascii="Arial" w:eastAsia="Times New Roman" w:hAnsi="Arial" w:cs="Arial"/>
          <w:color w:val="000000"/>
          <w:sz w:val="18"/>
          <w:szCs w:val="18"/>
        </w:rPr>
        <w:t>: The loan period</w:t>
      </w:r>
      <w:r w:rsidR="003B3F7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8F4C11">
        <w:rPr>
          <w:rFonts w:ascii="Arial" w:eastAsia="Times New Roman" w:hAnsi="Arial" w:cs="Arial"/>
          <w:color w:val="000000"/>
          <w:sz w:val="18"/>
          <w:szCs w:val="18"/>
        </w:rPr>
        <w:t>is one</w:t>
      </w:r>
      <w:r w:rsidR="00AD06CE">
        <w:rPr>
          <w:rFonts w:ascii="Arial" w:eastAsia="Times New Roman" w:hAnsi="Arial" w:cs="Arial"/>
          <w:color w:val="000000"/>
          <w:sz w:val="18"/>
          <w:szCs w:val="18"/>
        </w:rPr>
        <w:t xml:space="preserve"> (1)</w:t>
      </w:r>
      <w:r w:rsidR="008F4C11">
        <w:rPr>
          <w:rFonts w:ascii="Arial" w:eastAsia="Times New Roman" w:hAnsi="Arial" w:cs="Arial"/>
          <w:color w:val="000000"/>
          <w:sz w:val="18"/>
          <w:szCs w:val="18"/>
        </w:rPr>
        <w:t xml:space="preserve"> week</w:t>
      </w:r>
      <w:r w:rsidR="003B3F73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8F4C11" w:rsidRPr="00786A7E" w:rsidRDefault="008F4C11" w:rsidP="00786A7E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786A7E" w:rsidRDefault="00786A7E" w:rsidP="00786A7E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86A7E">
        <w:rPr>
          <w:rFonts w:ascii="Arial" w:eastAsia="Times New Roman" w:hAnsi="Arial" w:cs="Arial"/>
          <w:b/>
          <w:bCs/>
          <w:color w:val="000000"/>
          <w:sz w:val="18"/>
          <w:szCs w:val="18"/>
        </w:rPr>
        <w:t>RENEWALS</w:t>
      </w:r>
      <w:r w:rsidR="008F4C11">
        <w:rPr>
          <w:rFonts w:ascii="Arial" w:eastAsia="Times New Roman" w:hAnsi="Arial" w:cs="Arial"/>
          <w:color w:val="000000"/>
          <w:sz w:val="18"/>
          <w:szCs w:val="18"/>
        </w:rPr>
        <w:t xml:space="preserve">: </w:t>
      </w:r>
      <w:r w:rsidR="00AD06CE">
        <w:rPr>
          <w:rFonts w:ascii="Arial" w:eastAsia="Times New Roman" w:hAnsi="Arial" w:cs="Arial"/>
          <w:color w:val="000000"/>
          <w:sz w:val="18"/>
          <w:szCs w:val="18"/>
        </w:rPr>
        <w:t>items</w:t>
      </w:r>
      <w:r w:rsidR="008F4C11">
        <w:rPr>
          <w:rFonts w:ascii="Arial" w:eastAsia="Times New Roman" w:hAnsi="Arial" w:cs="Arial"/>
          <w:color w:val="000000"/>
          <w:sz w:val="18"/>
          <w:szCs w:val="18"/>
        </w:rPr>
        <w:t xml:space="preserve"> cannot be renewed.</w:t>
      </w:r>
    </w:p>
    <w:p w:rsidR="00786A7E" w:rsidRPr="00786A7E" w:rsidRDefault="00786A7E" w:rsidP="00786A7E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786A7E" w:rsidRDefault="00786A7E" w:rsidP="00786A7E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86A7E">
        <w:rPr>
          <w:rFonts w:ascii="Arial" w:eastAsia="Times New Roman" w:hAnsi="Arial" w:cs="Arial"/>
          <w:b/>
          <w:bCs/>
          <w:color w:val="000000"/>
          <w:sz w:val="18"/>
          <w:szCs w:val="18"/>
        </w:rPr>
        <w:t>FINES</w:t>
      </w:r>
      <w:r w:rsidRPr="00786A7E">
        <w:rPr>
          <w:rFonts w:ascii="Arial" w:eastAsia="Times New Roman" w:hAnsi="Arial" w:cs="Arial"/>
          <w:color w:val="000000"/>
          <w:sz w:val="18"/>
          <w:szCs w:val="18"/>
        </w:rPr>
        <w:t xml:space="preserve">: </w:t>
      </w:r>
      <w:r w:rsidR="008F4C11">
        <w:rPr>
          <w:rFonts w:ascii="Arial" w:eastAsia="Times New Roman" w:hAnsi="Arial" w:cs="Arial"/>
          <w:color w:val="000000"/>
          <w:sz w:val="18"/>
          <w:szCs w:val="18"/>
        </w:rPr>
        <w:t xml:space="preserve">Fines will accrue at $2.00 per day, to a maximum of $10.00 wherein your account will be frozen </w:t>
      </w:r>
      <w:r w:rsidR="00345237">
        <w:rPr>
          <w:rFonts w:ascii="Arial" w:eastAsia="Times New Roman" w:hAnsi="Arial" w:cs="Arial"/>
          <w:color w:val="000000"/>
          <w:sz w:val="18"/>
          <w:szCs w:val="18"/>
        </w:rPr>
        <w:t xml:space="preserve">at all libraries within the </w:t>
      </w:r>
      <w:proofErr w:type="spellStart"/>
      <w:r w:rsidR="00345237">
        <w:rPr>
          <w:rFonts w:ascii="Arial" w:eastAsia="Times New Roman" w:hAnsi="Arial" w:cs="Arial"/>
          <w:color w:val="000000"/>
          <w:sz w:val="18"/>
          <w:szCs w:val="18"/>
        </w:rPr>
        <w:t>Bibliomation</w:t>
      </w:r>
      <w:proofErr w:type="spellEnd"/>
      <w:r w:rsidR="00345237">
        <w:rPr>
          <w:rFonts w:ascii="Arial" w:eastAsia="Times New Roman" w:hAnsi="Arial" w:cs="Arial"/>
          <w:color w:val="000000"/>
          <w:sz w:val="18"/>
          <w:szCs w:val="18"/>
        </w:rPr>
        <w:t xml:space="preserve"> system.</w:t>
      </w:r>
    </w:p>
    <w:p w:rsidR="00345237" w:rsidRPr="00786A7E" w:rsidRDefault="00345237" w:rsidP="00786A7E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786A7E" w:rsidRDefault="00786A7E" w:rsidP="00786A7E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86A7E">
        <w:rPr>
          <w:rFonts w:ascii="Arial" w:eastAsia="Times New Roman" w:hAnsi="Arial" w:cs="Arial"/>
          <w:b/>
          <w:bCs/>
          <w:color w:val="000000"/>
          <w:sz w:val="18"/>
          <w:szCs w:val="18"/>
        </w:rPr>
        <w:t>REPLACEMENT AND DAMAGE FINES</w:t>
      </w:r>
      <w:r w:rsidRPr="00786A7E">
        <w:rPr>
          <w:rFonts w:ascii="Arial" w:eastAsia="Times New Roman" w:hAnsi="Arial" w:cs="Arial"/>
          <w:color w:val="000000"/>
          <w:sz w:val="18"/>
          <w:szCs w:val="18"/>
        </w:rPr>
        <w:t xml:space="preserve">: The user assumes full financial responsibility for a lost, stolen or damaged </w:t>
      </w:r>
      <w:r w:rsidR="00AD06CE">
        <w:rPr>
          <w:rFonts w:ascii="Arial" w:eastAsia="Times New Roman" w:hAnsi="Arial" w:cs="Arial"/>
          <w:color w:val="000000"/>
          <w:sz w:val="18"/>
          <w:szCs w:val="18"/>
        </w:rPr>
        <w:t>Anker Portable Power Bank</w:t>
      </w:r>
      <w:r w:rsidR="008F4C11">
        <w:rPr>
          <w:rFonts w:ascii="Arial" w:eastAsia="Times New Roman" w:hAnsi="Arial" w:cs="Arial"/>
          <w:color w:val="000000"/>
          <w:sz w:val="18"/>
          <w:szCs w:val="18"/>
        </w:rPr>
        <w:t xml:space="preserve">.  </w:t>
      </w:r>
      <w:r w:rsidRPr="00786A7E">
        <w:rPr>
          <w:rFonts w:ascii="Arial" w:eastAsia="Times New Roman" w:hAnsi="Arial" w:cs="Arial"/>
          <w:color w:val="000000"/>
          <w:sz w:val="18"/>
          <w:szCs w:val="18"/>
        </w:rPr>
        <w:t xml:space="preserve">Any </w:t>
      </w:r>
      <w:r w:rsidR="00AD06CE">
        <w:rPr>
          <w:rFonts w:ascii="Arial" w:eastAsia="Times New Roman" w:hAnsi="Arial" w:cs="Arial"/>
          <w:color w:val="000000"/>
          <w:sz w:val="18"/>
          <w:szCs w:val="18"/>
        </w:rPr>
        <w:t>Anker Portable Power Bank</w:t>
      </w:r>
      <w:r w:rsidRPr="00786A7E">
        <w:rPr>
          <w:rFonts w:ascii="Arial" w:eastAsia="Times New Roman" w:hAnsi="Arial" w:cs="Arial"/>
          <w:color w:val="000000"/>
          <w:sz w:val="18"/>
          <w:szCs w:val="18"/>
        </w:rPr>
        <w:t xml:space="preserve"> equipment malfunctions should be reported immediately to library staff. Replacement fees for</w:t>
      </w:r>
      <w:r w:rsidR="008F4C11">
        <w:rPr>
          <w:rFonts w:ascii="Arial" w:eastAsia="Times New Roman" w:hAnsi="Arial" w:cs="Arial"/>
          <w:color w:val="000000"/>
          <w:sz w:val="18"/>
          <w:szCs w:val="18"/>
        </w:rPr>
        <w:t xml:space="preserve"> the</w:t>
      </w:r>
      <w:r w:rsidR="00AD06CE">
        <w:rPr>
          <w:rFonts w:ascii="Arial" w:eastAsia="Times New Roman" w:hAnsi="Arial" w:cs="Arial"/>
          <w:color w:val="000000"/>
          <w:sz w:val="18"/>
          <w:szCs w:val="18"/>
        </w:rPr>
        <w:t xml:space="preserve"> Anker Portable Power Bank and</w:t>
      </w:r>
      <w:r w:rsidRPr="00786A7E">
        <w:rPr>
          <w:rFonts w:ascii="Arial" w:eastAsia="Times New Roman" w:hAnsi="Arial" w:cs="Arial"/>
          <w:color w:val="000000"/>
          <w:sz w:val="18"/>
          <w:szCs w:val="18"/>
        </w:rPr>
        <w:t xml:space="preserve"> power cord will be charged at current cost.</w:t>
      </w:r>
    </w:p>
    <w:p w:rsidR="00786A7E" w:rsidRPr="00786A7E" w:rsidRDefault="00786A7E" w:rsidP="00786A7E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786A7E" w:rsidRDefault="00786A7E" w:rsidP="00786A7E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86A7E">
        <w:rPr>
          <w:rFonts w:ascii="Arial" w:eastAsia="Times New Roman" w:hAnsi="Arial" w:cs="Arial"/>
          <w:b/>
          <w:bCs/>
          <w:color w:val="000000"/>
          <w:sz w:val="18"/>
          <w:szCs w:val="18"/>
        </w:rPr>
        <w:t>RETURNS</w:t>
      </w:r>
      <w:r w:rsidRPr="00786A7E">
        <w:rPr>
          <w:rFonts w:ascii="Arial" w:eastAsia="Times New Roman" w:hAnsi="Arial" w:cs="Arial"/>
          <w:color w:val="000000"/>
          <w:sz w:val="18"/>
          <w:szCs w:val="18"/>
        </w:rPr>
        <w:t xml:space="preserve">: </w:t>
      </w:r>
      <w:r w:rsidR="00AD06CE">
        <w:rPr>
          <w:rFonts w:ascii="Arial" w:eastAsia="Times New Roman" w:hAnsi="Arial" w:cs="Arial"/>
          <w:color w:val="000000"/>
          <w:sz w:val="18"/>
          <w:szCs w:val="18"/>
        </w:rPr>
        <w:t>Anker Portable Power Banks</w:t>
      </w:r>
      <w:r w:rsidRPr="00786A7E">
        <w:rPr>
          <w:rFonts w:ascii="Arial" w:eastAsia="Times New Roman" w:hAnsi="Arial" w:cs="Arial"/>
          <w:color w:val="000000"/>
          <w:sz w:val="18"/>
          <w:szCs w:val="18"/>
        </w:rPr>
        <w:t xml:space="preserve"> must be returned in-person to staff at the Circulation Desk. Users will be required to wait while the </w:t>
      </w:r>
      <w:r w:rsidR="003B3F73">
        <w:rPr>
          <w:rFonts w:ascii="Arial" w:eastAsia="Times New Roman" w:hAnsi="Arial" w:cs="Arial"/>
          <w:color w:val="000000"/>
          <w:sz w:val="18"/>
          <w:szCs w:val="18"/>
        </w:rPr>
        <w:t>device</w:t>
      </w:r>
      <w:r w:rsidRPr="00786A7E">
        <w:rPr>
          <w:rFonts w:ascii="Arial" w:eastAsia="Times New Roman" w:hAnsi="Arial" w:cs="Arial"/>
          <w:color w:val="000000"/>
          <w:sz w:val="18"/>
          <w:szCs w:val="18"/>
        </w:rPr>
        <w:t xml:space="preserve"> is checked to ensure all equipment is intact.</w:t>
      </w:r>
      <w:r w:rsidR="00B8762A">
        <w:rPr>
          <w:rFonts w:ascii="Arial" w:eastAsia="Times New Roman" w:hAnsi="Arial" w:cs="Arial"/>
          <w:color w:val="000000"/>
          <w:sz w:val="18"/>
          <w:szCs w:val="18"/>
        </w:rPr>
        <w:t xml:space="preserve">  The devices should not be returned to our book drop, as this may damage it.</w:t>
      </w:r>
    </w:p>
    <w:p w:rsidR="00393364" w:rsidRDefault="00393364" w:rsidP="00786A7E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393364" w:rsidRDefault="00393364" w:rsidP="00786A7E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393364" w:rsidRDefault="00393364" w:rsidP="00786A7E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393364" w:rsidRPr="00786A7E" w:rsidRDefault="00393364" w:rsidP="00786A7E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Approved by Board of Trustees </w:t>
      </w:r>
    </w:p>
    <w:p w:rsidR="00AF4C89" w:rsidRDefault="00AF4C89"/>
    <w:sectPr w:rsidR="00AF4C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A7E"/>
    <w:rsid w:val="00345237"/>
    <w:rsid w:val="00393364"/>
    <w:rsid w:val="003B2E4C"/>
    <w:rsid w:val="003B3F73"/>
    <w:rsid w:val="005E710F"/>
    <w:rsid w:val="00786A7E"/>
    <w:rsid w:val="008D5D0C"/>
    <w:rsid w:val="008F4C11"/>
    <w:rsid w:val="00AD06CE"/>
    <w:rsid w:val="00AF4C89"/>
    <w:rsid w:val="00B8762A"/>
    <w:rsid w:val="00F01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E95041"/>
  <w15:docId w15:val="{AA2A8253-A06E-4A6F-A72E-D2C27ED60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1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93975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747207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43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6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staff@burnhamlibrary.org</cp:lastModifiedBy>
  <cp:revision>3</cp:revision>
  <dcterms:created xsi:type="dcterms:W3CDTF">2020-01-30T16:16:00Z</dcterms:created>
  <dcterms:modified xsi:type="dcterms:W3CDTF">2020-01-30T16:40:00Z</dcterms:modified>
</cp:coreProperties>
</file>